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-314325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24DF" w:rsidRDefault="00B824DF" w:rsidP="00B824DF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757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A63424" w:rsidRDefault="00A63424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A63424" w:rsidRDefault="00A63424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Подадено е заявление с вх. №  2117-</w:t>
      </w:r>
      <w:r>
        <w:rPr>
          <w:rFonts w:ascii="Times New Roman" w:hAnsi="Times New Roman"/>
          <w:sz w:val="24"/>
          <w:szCs w:val="24"/>
        </w:rPr>
        <w:t>51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</w:t>
      </w:r>
      <w:r w:rsidRPr="001C1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от </w:t>
      </w:r>
      <w:r>
        <w:rPr>
          <w:rFonts w:ascii="Times New Roman" w:hAnsi="Times New Roman"/>
          <w:sz w:val="24"/>
          <w:szCs w:val="24"/>
        </w:rPr>
        <w:t>„РИТОН-99“ ООД, гр. Разград с ЕИК: 116584230</w:t>
      </w:r>
      <w:r w:rsidRPr="001C19D9">
        <w:rPr>
          <w:rFonts w:ascii="Times New Roman" w:hAnsi="Times New Roman"/>
          <w:sz w:val="24"/>
          <w:szCs w:val="24"/>
        </w:rPr>
        <w:t xml:space="preserve"> -</w:t>
      </w:r>
      <w:r w:rsidRPr="001B5A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собственик на парцел с №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/едно римско/ в квартал 28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/двадесет и осем/ по плана на с.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Пороище, община Разград да се изменят одобрените със заповед № </w:t>
      </w:r>
      <w:r w:rsidR="009C2BE1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C2BE1">
        <w:rPr>
          <w:rFonts w:ascii="Times New Roman" w:hAnsi="Times New Roman"/>
          <w:sz w:val="24"/>
          <w:szCs w:val="24"/>
        </w:rPr>
        <w:t>31.01.1980</w:t>
      </w:r>
      <w:r>
        <w:rPr>
          <w:rFonts w:ascii="Times New Roman" w:hAnsi="Times New Roman"/>
          <w:sz w:val="24"/>
          <w:szCs w:val="24"/>
        </w:rPr>
        <w:t xml:space="preserve"> г. на </w:t>
      </w:r>
      <w:r w:rsidR="009C2BE1">
        <w:rPr>
          <w:rFonts w:ascii="Times New Roman" w:hAnsi="Times New Roman"/>
          <w:sz w:val="24"/>
          <w:szCs w:val="24"/>
        </w:rPr>
        <w:t xml:space="preserve">Председателя на </w:t>
      </w:r>
      <w:r>
        <w:rPr>
          <w:rFonts w:ascii="Times New Roman" w:hAnsi="Times New Roman"/>
          <w:sz w:val="24"/>
          <w:szCs w:val="24"/>
        </w:rPr>
        <w:t>Общин</w:t>
      </w:r>
      <w:r w:rsidR="009C2BE1">
        <w:rPr>
          <w:rFonts w:ascii="Times New Roman" w:hAnsi="Times New Roman"/>
          <w:sz w:val="24"/>
          <w:szCs w:val="24"/>
        </w:rPr>
        <w:t>ски народен съвет -</w:t>
      </w:r>
      <w:r>
        <w:rPr>
          <w:rFonts w:ascii="Times New Roman" w:hAnsi="Times New Roman"/>
          <w:sz w:val="24"/>
          <w:szCs w:val="24"/>
        </w:rPr>
        <w:t xml:space="preserve"> Разград</w:t>
      </w:r>
      <w:r w:rsidR="00860569" w:rsidRPr="00860569">
        <w:rPr>
          <w:rFonts w:ascii="Times New Roman" w:hAnsi="Times New Roman"/>
          <w:sz w:val="24"/>
          <w:szCs w:val="24"/>
        </w:rPr>
        <w:t xml:space="preserve"> </w:t>
      </w:r>
      <w:r w:rsidR="00860569">
        <w:rPr>
          <w:rFonts w:ascii="Times New Roman" w:hAnsi="Times New Roman"/>
          <w:sz w:val="24"/>
          <w:szCs w:val="24"/>
        </w:rPr>
        <w:t>и заповед № 288 от 23.02.2010 г. на кмета на Община Разград план за регулация и застрояване</w:t>
      </w:r>
    </w:p>
    <w:p w:rsidR="00ED66FE" w:rsidRDefault="00A63424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>горецитирани</w:t>
      </w:r>
      <w:r w:rsidR="0086056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парцел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образуват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60569">
        <w:rPr>
          <w:rFonts w:ascii="Times New Roman" w:hAnsi="Times New Roman"/>
          <w:sz w:val="24"/>
          <w:szCs w:val="24"/>
        </w:rPr>
        <w:t>16 /шестнадесет/ броя</w:t>
      </w:r>
      <w:r w:rsidRPr="001C19D9">
        <w:rPr>
          <w:rFonts w:ascii="Times New Roman" w:hAnsi="Times New Roman"/>
          <w:sz w:val="24"/>
          <w:szCs w:val="24"/>
        </w:rPr>
        <w:t xml:space="preserve"> нови </w:t>
      </w:r>
      <w:r w:rsidR="00ED66FE">
        <w:rPr>
          <w:rFonts w:ascii="Times New Roman" w:hAnsi="Times New Roman"/>
          <w:sz w:val="24"/>
          <w:szCs w:val="24"/>
        </w:rPr>
        <w:t>урегулирани поземлени имота /</w:t>
      </w:r>
      <w:r w:rsidRPr="001C19D9">
        <w:rPr>
          <w:rFonts w:ascii="Times New Roman" w:hAnsi="Times New Roman"/>
          <w:sz w:val="24"/>
          <w:szCs w:val="24"/>
        </w:rPr>
        <w:t>УПИ</w:t>
      </w:r>
      <w:r w:rsidR="00ED66FE">
        <w:rPr>
          <w:rFonts w:ascii="Times New Roman" w:hAnsi="Times New Roman"/>
          <w:sz w:val="24"/>
          <w:szCs w:val="24"/>
        </w:rPr>
        <w:t>/</w:t>
      </w:r>
      <w:r w:rsidR="004344DA">
        <w:rPr>
          <w:rFonts w:ascii="Times New Roman" w:hAnsi="Times New Roman"/>
          <w:sz w:val="24"/>
          <w:szCs w:val="24"/>
        </w:rPr>
        <w:t xml:space="preserve"> с №№: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V-716</w:t>
      </w:r>
      <w:r>
        <w:rPr>
          <w:rFonts w:ascii="Times New Roman" w:hAnsi="Times New Roman"/>
          <w:sz w:val="24"/>
          <w:szCs w:val="24"/>
        </w:rPr>
        <w:t xml:space="preserve"> /пет римско тире седемстотин и шестнадесет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VI-717</w:t>
      </w:r>
      <w:r>
        <w:rPr>
          <w:rFonts w:ascii="Times New Roman" w:hAnsi="Times New Roman"/>
          <w:sz w:val="24"/>
          <w:szCs w:val="24"/>
        </w:rPr>
        <w:t xml:space="preserve"> /шест римско тире седемстотин и седемнадесет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VII-718</w:t>
      </w:r>
      <w:r>
        <w:rPr>
          <w:rFonts w:ascii="Times New Roman" w:hAnsi="Times New Roman"/>
          <w:sz w:val="24"/>
          <w:szCs w:val="24"/>
        </w:rPr>
        <w:t xml:space="preserve"> /седем римско тире седемстотин и осемнадесет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VIII-719</w:t>
      </w:r>
      <w:r>
        <w:rPr>
          <w:rFonts w:ascii="Times New Roman" w:hAnsi="Times New Roman"/>
          <w:sz w:val="24"/>
          <w:szCs w:val="24"/>
        </w:rPr>
        <w:t xml:space="preserve"> /осем римско тире седемстотин и деветнадесет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IX-720</w:t>
      </w:r>
      <w:r>
        <w:rPr>
          <w:rFonts w:ascii="Times New Roman" w:hAnsi="Times New Roman"/>
          <w:sz w:val="24"/>
          <w:szCs w:val="24"/>
        </w:rPr>
        <w:t xml:space="preserve"> /девет римско тире седемстотин и двадесет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X-721</w:t>
      </w:r>
      <w:r>
        <w:rPr>
          <w:rFonts w:ascii="Times New Roman" w:hAnsi="Times New Roman"/>
          <w:sz w:val="24"/>
          <w:szCs w:val="24"/>
        </w:rPr>
        <w:t xml:space="preserve"> /десет</w:t>
      </w:r>
      <w:r w:rsidR="004344DA">
        <w:rPr>
          <w:rFonts w:ascii="Times New Roman" w:hAnsi="Times New Roman"/>
          <w:sz w:val="24"/>
          <w:szCs w:val="24"/>
        </w:rPr>
        <w:t xml:space="preserve"> римско тире седемстотин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4344DA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>десет</w:t>
      </w:r>
      <w:r w:rsidR="004344DA">
        <w:rPr>
          <w:rFonts w:ascii="Times New Roman" w:hAnsi="Times New Roman"/>
          <w:sz w:val="24"/>
          <w:szCs w:val="24"/>
        </w:rPr>
        <w:t xml:space="preserve"> и едно</w:t>
      </w:r>
      <w:r>
        <w:rPr>
          <w:rFonts w:ascii="Times New Roman" w:hAnsi="Times New Roman"/>
          <w:sz w:val="24"/>
          <w:szCs w:val="24"/>
        </w:rPr>
        <w:t xml:space="preserve">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XI-722</w:t>
      </w:r>
      <w:r>
        <w:rPr>
          <w:rFonts w:ascii="Times New Roman" w:hAnsi="Times New Roman"/>
          <w:sz w:val="24"/>
          <w:szCs w:val="24"/>
        </w:rPr>
        <w:t xml:space="preserve"> /единадесет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две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XII-723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D66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дванадесет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>двадесет и три</w:t>
      </w:r>
      <w:r>
        <w:rPr>
          <w:rFonts w:ascii="Times New Roman" w:hAnsi="Times New Roman"/>
          <w:sz w:val="24"/>
          <w:szCs w:val="24"/>
        </w:rPr>
        <w:t xml:space="preserve">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XIII-724</w:t>
      </w:r>
      <w:r>
        <w:rPr>
          <w:rFonts w:ascii="Times New Roman" w:hAnsi="Times New Roman"/>
          <w:sz w:val="24"/>
          <w:szCs w:val="24"/>
        </w:rPr>
        <w:t xml:space="preserve"> /тринадесет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четири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XIV-725</w:t>
      </w:r>
      <w:r>
        <w:rPr>
          <w:rFonts w:ascii="Times New Roman" w:hAnsi="Times New Roman"/>
          <w:sz w:val="24"/>
          <w:szCs w:val="24"/>
        </w:rPr>
        <w:t xml:space="preserve"> /четиринадесет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пет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XV-726</w:t>
      </w:r>
      <w:r>
        <w:rPr>
          <w:rFonts w:ascii="Times New Roman" w:hAnsi="Times New Roman"/>
          <w:sz w:val="24"/>
          <w:szCs w:val="24"/>
        </w:rPr>
        <w:t xml:space="preserve"> /петнадесет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шест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XVI-727</w:t>
      </w:r>
      <w:r>
        <w:rPr>
          <w:rFonts w:ascii="Times New Roman" w:hAnsi="Times New Roman"/>
          <w:sz w:val="24"/>
          <w:szCs w:val="24"/>
        </w:rPr>
        <w:t xml:space="preserve"> /шестнадесет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седем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XVII-728</w:t>
      </w:r>
      <w:r>
        <w:rPr>
          <w:rFonts w:ascii="Times New Roman" w:hAnsi="Times New Roman"/>
          <w:sz w:val="24"/>
          <w:szCs w:val="24"/>
        </w:rPr>
        <w:t xml:space="preserve"> /седемнадесет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осем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XVIII-729</w:t>
      </w:r>
      <w:r>
        <w:rPr>
          <w:rFonts w:ascii="Times New Roman" w:hAnsi="Times New Roman"/>
          <w:sz w:val="24"/>
          <w:szCs w:val="24"/>
        </w:rPr>
        <w:t xml:space="preserve"> /осем</w:t>
      </w:r>
      <w:r w:rsidR="00C74D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десет римско тире седемстотин </w:t>
      </w:r>
      <w:r w:rsidR="004344DA">
        <w:rPr>
          <w:rFonts w:ascii="Times New Roman" w:hAnsi="Times New Roman"/>
          <w:sz w:val="24"/>
          <w:szCs w:val="24"/>
        </w:rPr>
        <w:t xml:space="preserve">двадесет и  девет </w:t>
      </w:r>
      <w:r>
        <w:rPr>
          <w:rFonts w:ascii="Times New Roman" w:hAnsi="Times New Roman"/>
          <w:sz w:val="24"/>
          <w:szCs w:val="24"/>
        </w:rPr>
        <w:t>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ED66FE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XIX-730</w:t>
      </w:r>
      <w:r>
        <w:rPr>
          <w:rFonts w:ascii="Times New Roman" w:hAnsi="Times New Roman"/>
          <w:sz w:val="24"/>
          <w:szCs w:val="24"/>
        </w:rPr>
        <w:t xml:space="preserve"> /</w:t>
      </w:r>
      <w:r w:rsidR="004344DA">
        <w:rPr>
          <w:rFonts w:ascii="Times New Roman" w:hAnsi="Times New Roman"/>
          <w:sz w:val="24"/>
          <w:szCs w:val="24"/>
        </w:rPr>
        <w:t>девет</w:t>
      </w:r>
      <w:r w:rsidR="00C74DAC">
        <w:rPr>
          <w:rFonts w:ascii="Times New Roman" w:hAnsi="Times New Roman"/>
          <w:sz w:val="24"/>
          <w:szCs w:val="24"/>
        </w:rPr>
        <w:t>на</w:t>
      </w:r>
      <w:r w:rsidR="004344DA">
        <w:rPr>
          <w:rFonts w:ascii="Times New Roman" w:hAnsi="Times New Roman"/>
          <w:sz w:val="24"/>
          <w:szCs w:val="24"/>
        </w:rPr>
        <w:t>десет</w:t>
      </w:r>
      <w:r>
        <w:rPr>
          <w:rFonts w:ascii="Times New Roman" w:hAnsi="Times New Roman"/>
          <w:sz w:val="24"/>
          <w:szCs w:val="24"/>
        </w:rPr>
        <w:t xml:space="preserve"> римско тире седемстотин и </w:t>
      </w:r>
      <w:r w:rsidR="004344DA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>десет арабско/</w:t>
      </w:r>
      <w:r w:rsidR="00860569"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A63424" w:rsidRDefault="00ED66FE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60569">
        <w:rPr>
          <w:rFonts w:ascii="Times New Roman" w:hAnsi="Times New Roman"/>
          <w:sz w:val="24"/>
          <w:szCs w:val="24"/>
          <w:lang w:val="en-US"/>
        </w:rPr>
        <w:t>XX-731</w:t>
      </w:r>
      <w:r w:rsidR="00A63424" w:rsidRPr="001C19D9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>двадесет</w:t>
      </w:r>
      <w:r w:rsidR="00A63424" w:rsidRPr="001C19D9">
        <w:rPr>
          <w:rFonts w:ascii="Times New Roman" w:hAnsi="Times New Roman"/>
          <w:sz w:val="24"/>
          <w:szCs w:val="24"/>
        </w:rPr>
        <w:t xml:space="preserve"> римско тире </w:t>
      </w:r>
      <w:r>
        <w:rPr>
          <w:rFonts w:ascii="Times New Roman" w:hAnsi="Times New Roman"/>
          <w:sz w:val="24"/>
          <w:szCs w:val="24"/>
        </w:rPr>
        <w:t>седемстотин трид</w:t>
      </w:r>
      <w:r w:rsidR="00A63424">
        <w:rPr>
          <w:rFonts w:ascii="Times New Roman" w:hAnsi="Times New Roman"/>
          <w:sz w:val="24"/>
          <w:szCs w:val="24"/>
        </w:rPr>
        <w:t>есет и е</w:t>
      </w:r>
      <w:r>
        <w:rPr>
          <w:rFonts w:ascii="Times New Roman" w:hAnsi="Times New Roman"/>
          <w:sz w:val="24"/>
          <w:szCs w:val="24"/>
        </w:rPr>
        <w:t>дно</w:t>
      </w:r>
      <w:r w:rsidR="00A63424" w:rsidRPr="001C19D9">
        <w:rPr>
          <w:rFonts w:ascii="Times New Roman" w:hAnsi="Times New Roman"/>
          <w:sz w:val="24"/>
          <w:szCs w:val="24"/>
        </w:rPr>
        <w:t xml:space="preserve"> арабско/</w:t>
      </w:r>
      <w:r w:rsidR="00A63424">
        <w:rPr>
          <w:rFonts w:ascii="Times New Roman" w:hAnsi="Times New Roman"/>
          <w:sz w:val="24"/>
          <w:szCs w:val="24"/>
        </w:rPr>
        <w:t xml:space="preserve"> с отреждане „За жилищни функции“</w:t>
      </w:r>
      <w:r w:rsidR="00860569">
        <w:rPr>
          <w:rFonts w:ascii="Times New Roman" w:hAnsi="Times New Roman"/>
          <w:sz w:val="24"/>
          <w:szCs w:val="24"/>
        </w:rPr>
        <w:t xml:space="preserve"> за всички,</w:t>
      </w:r>
      <w:r w:rsidR="00A63424" w:rsidRPr="001C19D9">
        <w:rPr>
          <w:rFonts w:ascii="Times New Roman" w:hAnsi="Times New Roman"/>
          <w:sz w:val="24"/>
          <w:szCs w:val="24"/>
        </w:rPr>
        <w:t xml:space="preserve"> </w:t>
      </w:r>
      <w:r w:rsidR="00A63424" w:rsidRPr="001C19D9">
        <w:rPr>
          <w:rFonts w:ascii="Times New Roman" w:eastAsia="Times New Roman" w:hAnsi="Times New Roman"/>
          <w:sz w:val="24"/>
          <w:szCs w:val="24"/>
          <w:lang w:eastAsia="bg-BG"/>
        </w:rPr>
        <w:t>да се одобри изменение на плана за застрояване</w:t>
      </w:r>
      <w:r w:rsidR="00A63424" w:rsidRPr="001C19D9">
        <w:rPr>
          <w:rFonts w:ascii="Times New Roman" w:hAnsi="Times New Roman"/>
          <w:sz w:val="24"/>
          <w:szCs w:val="24"/>
        </w:rPr>
        <w:t xml:space="preserve"> и план-схем</w:t>
      </w:r>
      <w:r w:rsidR="00860569">
        <w:rPr>
          <w:rFonts w:ascii="Times New Roman" w:hAnsi="Times New Roman"/>
          <w:sz w:val="24"/>
          <w:szCs w:val="24"/>
        </w:rPr>
        <w:t>и</w:t>
      </w:r>
      <w:r w:rsidR="00A63424" w:rsidRPr="001C19D9">
        <w:rPr>
          <w:rFonts w:ascii="Times New Roman" w:hAnsi="Times New Roman"/>
          <w:sz w:val="24"/>
          <w:szCs w:val="24"/>
        </w:rPr>
        <w:t xml:space="preserve"> за </w:t>
      </w:r>
      <w:r w:rsidR="00A63424">
        <w:rPr>
          <w:rFonts w:ascii="Times New Roman" w:hAnsi="Times New Roman"/>
          <w:sz w:val="24"/>
          <w:szCs w:val="24"/>
        </w:rPr>
        <w:t>електрифика</w:t>
      </w:r>
      <w:r w:rsidR="00A63424" w:rsidRPr="001C19D9">
        <w:rPr>
          <w:rFonts w:ascii="Times New Roman" w:hAnsi="Times New Roman"/>
          <w:sz w:val="24"/>
          <w:szCs w:val="24"/>
        </w:rPr>
        <w:t>ция</w:t>
      </w:r>
      <w:r w:rsidR="00860569">
        <w:rPr>
          <w:rFonts w:ascii="Times New Roman" w:hAnsi="Times New Roman"/>
          <w:sz w:val="24"/>
          <w:szCs w:val="24"/>
        </w:rPr>
        <w:t xml:space="preserve"> и водоснабдяване</w:t>
      </w:r>
      <w:r w:rsidR="00A63424" w:rsidRPr="001C19D9">
        <w:rPr>
          <w:rFonts w:ascii="Times New Roman" w:hAnsi="Times New Roman"/>
          <w:sz w:val="24"/>
          <w:szCs w:val="24"/>
        </w:rPr>
        <w:t xml:space="preserve"> към тях, съгласно инвестиционните м</w:t>
      </w:r>
      <w:r w:rsidR="00A63424">
        <w:rPr>
          <w:rFonts w:ascii="Times New Roman" w:hAnsi="Times New Roman"/>
          <w:sz w:val="24"/>
          <w:szCs w:val="24"/>
        </w:rPr>
        <w:t>у</w:t>
      </w:r>
      <w:r w:rsidR="00A63424" w:rsidRPr="001C19D9">
        <w:rPr>
          <w:rFonts w:ascii="Times New Roman" w:hAnsi="Times New Roman"/>
          <w:sz w:val="24"/>
          <w:szCs w:val="24"/>
        </w:rPr>
        <w:t xml:space="preserve"> намерения.</w:t>
      </w:r>
    </w:p>
    <w:p w:rsidR="00A63424" w:rsidRPr="00DD0063" w:rsidRDefault="00A63424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изх.№ И-1</w:t>
      </w:r>
      <w:r w:rsidR="00860569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2</w:t>
      </w:r>
      <w:r w:rsidRPr="00DD0063">
        <w:rPr>
          <w:rFonts w:ascii="Times New Roman" w:hAnsi="Times New Roman"/>
          <w:sz w:val="24"/>
          <w:szCs w:val="24"/>
        </w:rPr>
        <w:t>/</w:t>
      </w:r>
      <w:r w:rsidR="00860569">
        <w:rPr>
          <w:rFonts w:ascii="Times New Roman" w:hAnsi="Times New Roman"/>
          <w:sz w:val="24"/>
          <w:szCs w:val="24"/>
        </w:rPr>
        <w:t>23</w:t>
      </w:r>
      <w:r w:rsidRPr="00DD0063">
        <w:rPr>
          <w:rFonts w:ascii="Times New Roman" w:hAnsi="Times New Roman"/>
          <w:sz w:val="24"/>
          <w:szCs w:val="24"/>
        </w:rPr>
        <w:t>.</w:t>
      </w:r>
      <w:r w:rsidR="00860569">
        <w:rPr>
          <w:rFonts w:ascii="Times New Roman" w:hAnsi="Times New Roman"/>
          <w:sz w:val="24"/>
          <w:szCs w:val="24"/>
        </w:rPr>
        <w:t>04</w:t>
      </w:r>
      <w:r w:rsidRPr="00DD0063">
        <w:rPr>
          <w:rFonts w:ascii="Times New Roman" w:hAnsi="Times New Roman"/>
          <w:sz w:val="24"/>
          <w:szCs w:val="24"/>
        </w:rPr>
        <w:t>.202</w:t>
      </w:r>
      <w:r w:rsidR="00860569">
        <w:rPr>
          <w:rFonts w:ascii="Times New Roman" w:hAnsi="Times New Roman"/>
          <w:sz w:val="24"/>
          <w:szCs w:val="24"/>
        </w:rPr>
        <w:t>6</w:t>
      </w:r>
      <w:r w:rsidRPr="00DD0063"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</w:t>
      </w:r>
      <w:r>
        <w:rPr>
          <w:rFonts w:ascii="Times New Roman" w:hAnsi="Times New Roman"/>
          <w:sz w:val="24"/>
          <w:szCs w:val="24"/>
        </w:rPr>
        <w:t>я</w:t>
      </w:r>
      <w:r w:rsidRPr="00DD0063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по екологична оценка и не е необходимо да се извършва оценка за </w:t>
      </w:r>
      <w:r>
        <w:rPr>
          <w:rFonts w:ascii="Times New Roman" w:hAnsi="Times New Roman"/>
          <w:sz w:val="24"/>
          <w:szCs w:val="24"/>
        </w:rPr>
        <w:t>въздействието на околната среда</w:t>
      </w:r>
      <w:r w:rsidRPr="00DD0063">
        <w:rPr>
          <w:rFonts w:ascii="Times New Roman" w:hAnsi="Times New Roman"/>
          <w:sz w:val="24"/>
          <w:szCs w:val="24"/>
        </w:rPr>
        <w:t>.</w:t>
      </w:r>
      <w:r w:rsidRPr="00DD0063">
        <w:rPr>
          <w:rFonts w:ascii="Times New Roman" w:hAnsi="Times New Roman"/>
          <w:b/>
          <w:sz w:val="24"/>
          <w:szCs w:val="24"/>
        </w:rPr>
        <w:t xml:space="preserve"> </w:t>
      </w:r>
    </w:p>
    <w:p w:rsidR="00A63424" w:rsidRDefault="00A63424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129, ал. 2, чл. 134, ал. 2, </w:t>
      </w:r>
      <w:r w:rsidR="00222496">
        <w:rPr>
          <w:rFonts w:ascii="Times New Roman" w:hAnsi="Times New Roman"/>
          <w:sz w:val="24"/>
          <w:szCs w:val="24"/>
        </w:rPr>
        <w:t>т. 2,</w:t>
      </w:r>
      <w:r w:rsidR="002A6C09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т. 6</w:t>
      </w:r>
      <w:r w:rsidR="002A6C09">
        <w:rPr>
          <w:rFonts w:ascii="Times New Roman" w:hAnsi="Times New Roman"/>
          <w:sz w:val="24"/>
          <w:szCs w:val="24"/>
        </w:rPr>
        <w:t xml:space="preserve"> </w:t>
      </w:r>
      <w:r w:rsidR="00222496">
        <w:rPr>
          <w:rFonts w:ascii="Times New Roman" w:hAnsi="Times New Roman"/>
          <w:sz w:val="24"/>
          <w:szCs w:val="24"/>
        </w:rPr>
        <w:t xml:space="preserve">и чл. 108, ал. 2 </w:t>
      </w:r>
      <w:r w:rsidRPr="001C19D9">
        <w:rPr>
          <w:rFonts w:ascii="Times New Roman" w:hAnsi="Times New Roman"/>
          <w:sz w:val="24"/>
          <w:szCs w:val="24"/>
        </w:rPr>
        <w:t>от Закон за устройство на територията /ЗУТ/, заявление с вх. №  </w:t>
      </w:r>
      <w:r w:rsidR="00ED66FE" w:rsidRPr="001C19D9">
        <w:rPr>
          <w:rFonts w:ascii="Times New Roman" w:hAnsi="Times New Roman"/>
          <w:sz w:val="24"/>
          <w:szCs w:val="24"/>
        </w:rPr>
        <w:t>2117-</w:t>
      </w:r>
      <w:r w:rsidR="00ED66FE">
        <w:rPr>
          <w:rFonts w:ascii="Times New Roman" w:hAnsi="Times New Roman"/>
          <w:sz w:val="24"/>
          <w:szCs w:val="24"/>
        </w:rPr>
        <w:t>51</w:t>
      </w:r>
      <w:r w:rsidR="00ED66FE" w:rsidRPr="001C19D9">
        <w:rPr>
          <w:rFonts w:ascii="Times New Roman" w:hAnsi="Times New Roman"/>
          <w:sz w:val="24"/>
          <w:szCs w:val="24"/>
        </w:rPr>
        <w:t xml:space="preserve"> от </w:t>
      </w:r>
      <w:r w:rsidR="00ED66FE">
        <w:rPr>
          <w:rFonts w:ascii="Times New Roman" w:hAnsi="Times New Roman"/>
          <w:sz w:val="24"/>
          <w:szCs w:val="24"/>
        </w:rPr>
        <w:t>22</w:t>
      </w:r>
      <w:r w:rsidR="00ED66FE" w:rsidRPr="001C19D9">
        <w:rPr>
          <w:rFonts w:ascii="Times New Roman" w:hAnsi="Times New Roman"/>
          <w:sz w:val="24"/>
          <w:szCs w:val="24"/>
        </w:rPr>
        <w:t>.</w:t>
      </w:r>
      <w:r w:rsidR="00ED66FE">
        <w:rPr>
          <w:rFonts w:ascii="Times New Roman" w:hAnsi="Times New Roman"/>
          <w:sz w:val="24"/>
          <w:szCs w:val="24"/>
        </w:rPr>
        <w:t>05</w:t>
      </w:r>
      <w:r w:rsidR="00ED66FE" w:rsidRPr="001C19D9">
        <w:rPr>
          <w:rFonts w:ascii="Times New Roman" w:hAnsi="Times New Roman"/>
          <w:sz w:val="24"/>
          <w:szCs w:val="24"/>
        </w:rPr>
        <w:t>.202</w:t>
      </w:r>
      <w:r w:rsidR="00ED66FE">
        <w:rPr>
          <w:rFonts w:ascii="Times New Roman" w:hAnsi="Times New Roman"/>
          <w:sz w:val="24"/>
          <w:szCs w:val="24"/>
        </w:rPr>
        <w:t>6</w:t>
      </w:r>
      <w:r w:rsidR="00ED66FE" w:rsidRPr="001C19D9">
        <w:rPr>
          <w:rFonts w:ascii="Times New Roman" w:hAnsi="Times New Roman"/>
          <w:sz w:val="24"/>
          <w:szCs w:val="24"/>
        </w:rPr>
        <w:t xml:space="preserve"> г.</w:t>
      </w:r>
      <w:r w:rsidR="00ED66FE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66FE" w:rsidRPr="001C19D9">
        <w:rPr>
          <w:rFonts w:ascii="Times New Roman" w:hAnsi="Times New Roman"/>
          <w:sz w:val="24"/>
          <w:szCs w:val="24"/>
        </w:rPr>
        <w:t>от </w:t>
      </w:r>
      <w:r w:rsidR="00ED66FE">
        <w:rPr>
          <w:rFonts w:ascii="Times New Roman" w:hAnsi="Times New Roman"/>
          <w:sz w:val="24"/>
          <w:szCs w:val="24"/>
        </w:rPr>
        <w:t>„РИТОН-99“ ООД, гр. Разград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C19D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ED66FE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ED66FE">
        <w:rPr>
          <w:rFonts w:ascii="Times New Roman" w:hAnsi="Times New Roman"/>
          <w:sz w:val="24"/>
          <w:szCs w:val="24"/>
        </w:rPr>
        <w:t>5</w:t>
      </w:r>
      <w:r w:rsidRPr="001C19D9">
        <w:rPr>
          <w:rFonts w:ascii="Times New Roman" w:hAnsi="Times New Roman"/>
          <w:sz w:val="24"/>
          <w:szCs w:val="24"/>
        </w:rPr>
        <w:t>.0</w:t>
      </w:r>
      <w:r w:rsidR="00ED66FE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A63424" w:rsidRPr="001C19D9" w:rsidRDefault="00A63424" w:rsidP="00A634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3424" w:rsidRPr="001C19D9" w:rsidRDefault="00A63424" w:rsidP="00A634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A63424" w:rsidRPr="001C19D9" w:rsidRDefault="00A63424" w:rsidP="00A63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4DA" w:rsidRDefault="00A63424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и застрояване /ПУП-ПРЗ/ на част от квартал  </w:t>
      </w:r>
      <w:r>
        <w:rPr>
          <w:rFonts w:ascii="Times New Roman" w:hAnsi="Times New Roman"/>
          <w:sz w:val="24"/>
          <w:szCs w:val="24"/>
        </w:rPr>
        <w:t>2</w:t>
      </w:r>
      <w:r w:rsidR="00ED66F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/двадесет и о</w:t>
      </w:r>
      <w:r w:rsidR="00ED66FE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/ по плана на с.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66FE">
        <w:rPr>
          <w:rFonts w:ascii="Times New Roman" w:hAnsi="Times New Roman"/>
          <w:sz w:val="24"/>
          <w:szCs w:val="24"/>
        </w:rPr>
        <w:t>Пороище</w:t>
      </w:r>
      <w:r w:rsidRPr="001C19D9">
        <w:rPr>
          <w:rFonts w:ascii="Times New Roman" w:hAnsi="Times New Roman"/>
          <w:sz w:val="24"/>
          <w:szCs w:val="24"/>
        </w:rPr>
        <w:t xml:space="preserve">, с ЕКАТТЕ </w:t>
      </w:r>
      <w:r w:rsidR="00ED66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9</w:t>
      </w:r>
      <w:r w:rsidR="00ED66FE">
        <w:rPr>
          <w:rFonts w:ascii="Times New Roman" w:hAnsi="Times New Roman"/>
          <w:sz w:val="24"/>
          <w:szCs w:val="24"/>
        </w:rPr>
        <w:t>416</w:t>
      </w:r>
      <w:r w:rsidRPr="001C19D9">
        <w:rPr>
          <w:rFonts w:ascii="Times New Roman" w:hAnsi="Times New Roman"/>
          <w:sz w:val="24"/>
          <w:szCs w:val="24"/>
        </w:rPr>
        <w:t xml:space="preserve">, община Разград, като заличавам </w:t>
      </w:r>
      <w:r>
        <w:rPr>
          <w:rFonts w:ascii="Times New Roman" w:hAnsi="Times New Roman"/>
          <w:sz w:val="24"/>
          <w:szCs w:val="24"/>
        </w:rPr>
        <w:t xml:space="preserve">парцел с №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/</w:t>
      </w:r>
      <w:r w:rsidR="00ED66FE">
        <w:rPr>
          <w:rFonts w:ascii="Times New Roman" w:hAnsi="Times New Roman"/>
          <w:sz w:val="24"/>
          <w:szCs w:val="24"/>
        </w:rPr>
        <w:t>едно</w:t>
      </w:r>
      <w:r>
        <w:rPr>
          <w:rFonts w:ascii="Times New Roman" w:hAnsi="Times New Roman"/>
          <w:sz w:val="24"/>
          <w:szCs w:val="24"/>
        </w:rPr>
        <w:t xml:space="preserve"> римско/ </w:t>
      </w:r>
      <w:r w:rsidRPr="001C19D9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ED66FE">
        <w:rPr>
          <w:rFonts w:ascii="Times New Roman" w:hAnsi="Times New Roman"/>
          <w:sz w:val="24"/>
          <w:szCs w:val="24"/>
        </w:rPr>
        <w:t>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образувам </w:t>
      </w:r>
      <w:r w:rsidR="00ED66FE">
        <w:rPr>
          <w:rFonts w:ascii="Times New Roman" w:hAnsi="Times New Roman"/>
          <w:sz w:val="24"/>
          <w:szCs w:val="24"/>
        </w:rPr>
        <w:t>16 /шестнадесет/ броя</w:t>
      </w:r>
      <w:r w:rsidR="00ED66FE" w:rsidRPr="001C19D9">
        <w:rPr>
          <w:rFonts w:ascii="Times New Roman" w:hAnsi="Times New Roman"/>
          <w:sz w:val="24"/>
          <w:szCs w:val="24"/>
        </w:rPr>
        <w:t xml:space="preserve"> нови </w:t>
      </w:r>
      <w:r w:rsidR="004344DA">
        <w:rPr>
          <w:rFonts w:ascii="Times New Roman" w:hAnsi="Times New Roman"/>
          <w:sz w:val="24"/>
          <w:szCs w:val="24"/>
        </w:rPr>
        <w:t>урегулирани поземлени имота /</w:t>
      </w:r>
      <w:r w:rsidR="004344DA" w:rsidRPr="001C19D9">
        <w:rPr>
          <w:rFonts w:ascii="Times New Roman" w:hAnsi="Times New Roman"/>
          <w:sz w:val="24"/>
          <w:szCs w:val="24"/>
        </w:rPr>
        <w:t>УПИ</w:t>
      </w:r>
      <w:r w:rsidR="004344DA">
        <w:rPr>
          <w:rFonts w:ascii="Times New Roman" w:hAnsi="Times New Roman"/>
          <w:sz w:val="24"/>
          <w:szCs w:val="24"/>
        </w:rPr>
        <w:t>/ с №№: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V-716</w:t>
      </w:r>
      <w:r>
        <w:rPr>
          <w:rFonts w:ascii="Times New Roman" w:hAnsi="Times New Roman"/>
          <w:sz w:val="24"/>
          <w:szCs w:val="24"/>
        </w:rPr>
        <w:t xml:space="preserve"> /пет римско тире седемстотин и шестнадесет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VI-717</w:t>
      </w:r>
      <w:r>
        <w:rPr>
          <w:rFonts w:ascii="Times New Roman" w:hAnsi="Times New Roman"/>
          <w:sz w:val="24"/>
          <w:szCs w:val="24"/>
        </w:rPr>
        <w:t xml:space="preserve"> /шест римско тире седемстотин и седемнадесет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VII-718</w:t>
      </w:r>
      <w:r>
        <w:rPr>
          <w:rFonts w:ascii="Times New Roman" w:hAnsi="Times New Roman"/>
          <w:sz w:val="24"/>
          <w:szCs w:val="24"/>
        </w:rPr>
        <w:t xml:space="preserve"> /седем римско тире седемстотин и осемнадесет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VIII-719</w:t>
      </w:r>
      <w:r>
        <w:rPr>
          <w:rFonts w:ascii="Times New Roman" w:hAnsi="Times New Roman"/>
          <w:sz w:val="24"/>
          <w:szCs w:val="24"/>
        </w:rPr>
        <w:t xml:space="preserve"> /осем римско тире седемстотин и деветнадесет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IX-720</w:t>
      </w:r>
      <w:r>
        <w:rPr>
          <w:rFonts w:ascii="Times New Roman" w:hAnsi="Times New Roman"/>
          <w:sz w:val="24"/>
          <w:szCs w:val="24"/>
        </w:rPr>
        <w:t xml:space="preserve"> /девет римско тире седемстотин и двадесет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  <w:lang w:val="en-US"/>
        </w:rPr>
        <w:t>X-721</w:t>
      </w:r>
      <w:r>
        <w:rPr>
          <w:rFonts w:ascii="Times New Roman" w:hAnsi="Times New Roman"/>
          <w:sz w:val="24"/>
          <w:szCs w:val="24"/>
        </w:rPr>
        <w:t xml:space="preserve"> /десет римско тире седемстотин двадесет и едно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XI-722</w:t>
      </w:r>
      <w:r>
        <w:rPr>
          <w:rFonts w:ascii="Times New Roman" w:hAnsi="Times New Roman"/>
          <w:sz w:val="24"/>
          <w:szCs w:val="24"/>
        </w:rPr>
        <w:t xml:space="preserve"> /единадесет римско тире седемстотин двадесет и две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XII-723</w:t>
      </w:r>
      <w:r>
        <w:rPr>
          <w:rFonts w:ascii="Times New Roman" w:hAnsi="Times New Roman"/>
          <w:sz w:val="24"/>
          <w:szCs w:val="24"/>
        </w:rPr>
        <w:t xml:space="preserve"> /</w:t>
      </w:r>
      <w:r w:rsidRPr="00ED66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дванадесет римско тире седемстотин двадесет и три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XIII-724</w:t>
      </w:r>
      <w:r>
        <w:rPr>
          <w:rFonts w:ascii="Times New Roman" w:hAnsi="Times New Roman"/>
          <w:sz w:val="24"/>
          <w:szCs w:val="24"/>
        </w:rPr>
        <w:t xml:space="preserve"> /тринадесет римско тире седемстотин двадесет и четири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XIV-725</w:t>
      </w:r>
      <w:r>
        <w:rPr>
          <w:rFonts w:ascii="Times New Roman" w:hAnsi="Times New Roman"/>
          <w:sz w:val="24"/>
          <w:szCs w:val="24"/>
        </w:rPr>
        <w:t xml:space="preserve"> /четиринадесет римско тире седемстотин двадесет и пет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XV-726</w:t>
      </w:r>
      <w:r>
        <w:rPr>
          <w:rFonts w:ascii="Times New Roman" w:hAnsi="Times New Roman"/>
          <w:sz w:val="24"/>
          <w:szCs w:val="24"/>
        </w:rPr>
        <w:t xml:space="preserve"> /петнадесет римско тире седемстотин двадесет и шест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XVI-727</w:t>
      </w:r>
      <w:r>
        <w:rPr>
          <w:rFonts w:ascii="Times New Roman" w:hAnsi="Times New Roman"/>
          <w:sz w:val="24"/>
          <w:szCs w:val="24"/>
        </w:rPr>
        <w:t xml:space="preserve"> /шестнадесет римско тире седемстотин двадесет и седем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XVII-728</w:t>
      </w:r>
      <w:r>
        <w:rPr>
          <w:rFonts w:ascii="Times New Roman" w:hAnsi="Times New Roman"/>
          <w:sz w:val="24"/>
          <w:szCs w:val="24"/>
        </w:rPr>
        <w:t xml:space="preserve"> /седемнадесет римско тире седемстотин двадесет и осем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XVIII-729</w:t>
      </w:r>
      <w:r>
        <w:rPr>
          <w:rFonts w:ascii="Times New Roman" w:hAnsi="Times New Roman"/>
          <w:sz w:val="24"/>
          <w:szCs w:val="24"/>
        </w:rPr>
        <w:t xml:space="preserve"> /осем</w:t>
      </w:r>
      <w:r w:rsidR="00C74D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десет римско тире седемстотин двадесет и  девет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4344DA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XIX-730</w:t>
      </w:r>
      <w:r>
        <w:rPr>
          <w:rFonts w:ascii="Times New Roman" w:hAnsi="Times New Roman"/>
          <w:sz w:val="24"/>
          <w:szCs w:val="24"/>
        </w:rPr>
        <w:t xml:space="preserve"> /девет</w:t>
      </w:r>
      <w:r w:rsidR="00C74DAC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десет римско тире седемстотин и тридесет арабско/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A63424" w:rsidRPr="001C19D9" w:rsidRDefault="004344DA" w:rsidP="004344D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XX-731</w:t>
      </w:r>
      <w:r w:rsidRPr="001C19D9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>двадесет</w:t>
      </w:r>
      <w:r w:rsidRPr="001C19D9">
        <w:rPr>
          <w:rFonts w:ascii="Times New Roman" w:hAnsi="Times New Roman"/>
          <w:sz w:val="24"/>
          <w:szCs w:val="24"/>
        </w:rPr>
        <w:t xml:space="preserve"> римско тире </w:t>
      </w:r>
      <w:r>
        <w:rPr>
          <w:rFonts w:ascii="Times New Roman" w:hAnsi="Times New Roman"/>
          <w:sz w:val="24"/>
          <w:szCs w:val="24"/>
        </w:rPr>
        <w:t>седемстотин тридесет и едно</w:t>
      </w:r>
      <w:r w:rsidRPr="001C19D9">
        <w:rPr>
          <w:rFonts w:ascii="Times New Roman" w:hAnsi="Times New Roman"/>
          <w:sz w:val="24"/>
          <w:szCs w:val="24"/>
        </w:rPr>
        <w:t xml:space="preserve"> арабско/</w:t>
      </w:r>
      <w:r>
        <w:rPr>
          <w:rFonts w:ascii="Times New Roman" w:hAnsi="Times New Roman"/>
          <w:sz w:val="24"/>
          <w:szCs w:val="24"/>
        </w:rPr>
        <w:t xml:space="preserve"> с отреждане „За жилищни функции“ за всички </w:t>
      </w:r>
      <w:r w:rsidR="00A63424" w:rsidRPr="001C19D9">
        <w:rPr>
          <w:rFonts w:ascii="Times New Roman" w:hAnsi="Times New Roman"/>
          <w:sz w:val="24"/>
          <w:szCs w:val="24"/>
        </w:rPr>
        <w:t>по зелен</w:t>
      </w:r>
      <w:r w:rsidR="00A63424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линии,</w:t>
      </w:r>
      <w:r w:rsidR="00A63424" w:rsidRPr="001C19D9">
        <w:rPr>
          <w:rFonts w:ascii="Times New Roman" w:hAnsi="Times New Roman"/>
          <w:sz w:val="24"/>
          <w:szCs w:val="24"/>
        </w:rPr>
        <w:t xml:space="preserve"> щрихи</w:t>
      </w:r>
      <w:r w:rsidR="00A63424">
        <w:rPr>
          <w:rFonts w:ascii="Times New Roman" w:hAnsi="Times New Roman"/>
          <w:sz w:val="24"/>
          <w:szCs w:val="24"/>
        </w:rPr>
        <w:t>, поправки</w:t>
      </w:r>
      <w:r w:rsidR="00A63424" w:rsidRPr="001C19D9">
        <w:rPr>
          <w:rFonts w:ascii="Times New Roman" w:hAnsi="Times New Roman"/>
          <w:sz w:val="24"/>
          <w:szCs w:val="24"/>
        </w:rPr>
        <w:t xml:space="preserve"> и надписи със застрояване и </w:t>
      </w:r>
      <w:r w:rsidRPr="001C19D9">
        <w:rPr>
          <w:rFonts w:ascii="Times New Roman" w:hAnsi="Times New Roman"/>
          <w:sz w:val="24"/>
          <w:szCs w:val="24"/>
        </w:rPr>
        <w:t>план-схем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електрифика</w:t>
      </w:r>
      <w:r w:rsidRPr="001C19D9">
        <w:rPr>
          <w:rFonts w:ascii="Times New Roman" w:hAnsi="Times New Roman"/>
          <w:sz w:val="24"/>
          <w:szCs w:val="24"/>
        </w:rPr>
        <w:t>ция</w:t>
      </w:r>
      <w:r>
        <w:rPr>
          <w:rFonts w:ascii="Times New Roman" w:hAnsi="Times New Roman"/>
          <w:sz w:val="24"/>
          <w:szCs w:val="24"/>
        </w:rPr>
        <w:t xml:space="preserve"> и водоснабдяване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 w:rsidR="00A63424" w:rsidRPr="001C19D9">
        <w:rPr>
          <w:rFonts w:ascii="Times New Roman" w:hAnsi="Times New Roman"/>
          <w:sz w:val="24"/>
          <w:szCs w:val="24"/>
        </w:rPr>
        <w:t xml:space="preserve">към тях, съгласно приложените проекти, представляващи неразделна част от заповедта. </w:t>
      </w:r>
    </w:p>
    <w:p w:rsidR="00A63424" w:rsidRPr="001C19D9" w:rsidRDefault="00A63424" w:rsidP="00A634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A63424" w:rsidRPr="001C19D9" w:rsidRDefault="00A63424" w:rsidP="00A6342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3472" w:rsidRDefault="001B3472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</w:p>
    <w:p w:rsidR="008147FB" w:rsidRDefault="008147FB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</w:p>
    <w:p w:rsidR="007679A5" w:rsidRPr="00A57074" w:rsidRDefault="007679A5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  <w:r w:rsidRPr="00A57074">
        <w:rPr>
          <w:rFonts w:ascii="Times New Roman" w:hAnsi="Times New Roman"/>
          <w:b/>
          <w:sz w:val="24"/>
          <w:szCs w:val="24"/>
        </w:rPr>
        <w:t>ДОБРИН ДОБРЕВ</w:t>
      </w:r>
      <w:r w:rsidRPr="00A57074">
        <w:rPr>
          <w:rFonts w:ascii="Times New Roman" w:hAnsi="Times New Roman"/>
          <w:b/>
          <w:sz w:val="24"/>
          <w:szCs w:val="24"/>
        </w:rPr>
        <w:tab/>
      </w:r>
    </w:p>
    <w:p w:rsidR="007679A5" w:rsidRPr="00A57074" w:rsidRDefault="007679A5" w:rsidP="007679A5">
      <w:pPr>
        <w:pStyle w:val="aa"/>
        <w:rPr>
          <w:rFonts w:ascii="Times New Roman" w:hAnsi="Times New Roman"/>
          <w:i/>
          <w:sz w:val="24"/>
          <w:szCs w:val="24"/>
        </w:rPr>
      </w:pPr>
      <w:r w:rsidRPr="00A57074"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846E1D" w:rsidRPr="00D3305E" w:rsidRDefault="008147FB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8147FB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4686300" cy="4352925"/>
            <wp:effectExtent l="0" t="0" r="0" b="9525"/>
            <wp:docPr id="4" name="Картина 4" descr="D:\KREMENA\ZAPOVEDI\skan\za_saita\2026\06-05-проекти\Приложение №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REMENA\ZAPOVEDI\skan\za_saita\2026\06-05-проекти\Приложение №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FB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4686300" cy="4343400"/>
            <wp:effectExtent l="0" t="0" r="0" b="0"/>
            <wp:docPr id="3" name="Картина 3" descr="D:\KREMENA\ZAPOVEDI\skan\za_saita\2026\06-05-проекти\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6-05-проекти\Приложение №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FB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4686300" cy="4200525"/>
            <wp:effectExtent l="0" t="0" r="0" b="9525"/>
            <wp:docPr id="2" name="Картина 2" descr="D:\KREMENA\ZAPOVEDI\skan\za_saita\2026\06-05-проекти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6-05-проекти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7FB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4686300" cy="4162425"/>
            <wp:effectExtent l="0" t="0" r="0" b="9525"/>
            <wp:docPr id="1" name="Картина 1" descr="D:\KREMENA\ZAPOVEDI\skan\za_saita\2026\06-05-проекти\Приложение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EMENA\ZAPOVEDI\skan\za_saita\2026\06-05-проекти\Приложение №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E1D" w:rsidRPr="00D3305E" w:rsidSect="000A1D2F">
      <w:headerReference w:type="default" r:id="rId11"/>
      <w:footerReference w:type="default" r:id="rId12"/>
      <w:type w:val="continuous"/>
      <w:pgSz w:w="11909" w:h="16834" w:code="9"/>
      <w:pgMar w:top="1134" w:right="710" w:bottom="567" w:left="1418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58" w:rsidRDefault="001B4558" w:rsidP="00F775A3">
      <w:r>
        <w:separator/>
      </w:r>
    </w:p>
  </w:endnote>
  <w:endnote w:type="continuationSeparator" w:id="0">
    <w:p w:rsidR="001B4558" w:rsidRDefault="001B4558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58" w:rsidRDefault="001B4558" w:rsidP="00F775A3">
      <w:r>
        <w:separator/>
      </w:r>
    </w:p>
  </w:footnote>
  <w:footnote w:type="continuationSeparator" w:id="0">
    <w:p w:rsidR="001B4558" w:rsidRDefault="001B4558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A1D2F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B3472"/>
    <w:rsid w:val="001B4558"/>
    <w:rsid w:val="001C2A30"/>
    <w:rsid w:val="001D3B95"/>
    <w:rsid w:val="00200E49"/>
    <w:rsid w:val="00212F59"/>
    <w:rsid w:val="00214666"/>
    <w:rsid w:val="00217CF9"/>
    <w:rsid w:val="00222496"/>
    <w:rsid w:val="00235AC9"/>
    <w:rsid w:val="002645CB"/>
    <w:rsid w:val="002826D4"/>
    <w:rsid w:val="002A6C09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D5CDD"/>
    <w:rsid w:val="003E2371"/>
    <w:rsid w:val="0040342F"/>
    <w:rsid w:val="004321C7"/>
    <w:rsid w:val="004344DA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54F05"/>
    <w:rsid w:val="006D1A39"/>
    <w:rsid w:val="006F0244"/>
    <w:rsid w:val="006F3FEB"/>
    <w:rsid w:val="007120A0"/>
    <w:rsid w:val="00746A97"/>
    <w:rsid w:val="007552B1"/>
    <w:rsid w:val="007679A5"/>
    <w:rsid w:val="00767F0B"/>
    <w:rsid w:val="007A50B5"/>
    <w:rsid w:val="007A7796"/>
    <w:rsid w:val="007B2976"/>
    <w:rsid w:val="007C28B2"/>
    <w:rsid w:val="008147FB"/>
    <w:rsid w:val="008165E9"/>
    <w:rsid w:val="00823345"/>
    <w:rsid w:val="00846E1D"/>
    <w:rsid w:val="00860569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35771"/>
    <w:rsid w:val="009453CF"/>
    <w:rsid w:val="0098083E"/>
    <w:rsid w:val="009851BF"/>
    <w:rsid w:val="0098621E"/>
    <w:rsid w:val="00987809"/>
    <w:rsid w:val="009B05C6"/>
    <w:rsid w:val="009C2BE1"/>
    <w:rsid w:val="00A04F51"/>
    <w:rsid w:val="00A24F1F"/>
    <w:rsid w:val="00A63424"/>
    <w:rsid w:val="00A67D34"/>
    <w:rsid w:val="00A77E81"/>
    <w:rsid w:val="00A80E66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824DF"/>
    <w:rsid w:val="00BB764F"/>
    <w:rsid w:val="00BC67F6"/>
    <w:rsid w:val="00BD0C81"/>
    <w:rsid w:val="00C24626"/>
    <w:rsid w:val="00C3061E"/>
    <w:rsid w:val="00C31BD8"/>
    <w:rsid w:val="00C436F5"/>
    <w:rsid w:val="00C601D3"/>
    <w:rsid w:val="00C7197A"/>
    <w:rsid w:val="00C74DAC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C7BD1"/>
    <w:rsid w:val="00DF1876"/>
    <w:rsid w:val="00E03767"/>
    <w:rsid w:val="00E05A7E"/>
    <w:rsid w:val="00E234F0"/>
    <w:rsid w:val="00E41E10"/>
    <w:rsid w:val="00EA4EB0"/>
    <w:rsid w:val="00EA7E1C"/>
    <w:rsid w:val="00EC2A24"/>
    <w:rsid w:val="00ED398D"/>
    <w:rsid w:val="00ED66FE"/>
    <w:rsid w:val="00EF315E"/>
    <w:rsid w:val="00F02C23"/>
    <w:rsid w:val="00F06323"/>
    <w:rsid w:val="00F146FC"/>
    <w:rsid w:val="00F244C7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2ED4FD19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679A5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2005-06-10T07:41:00Z</cp:lastPrinted>
  <dcterms:created xsi:type="dcterms:W3CDTF">2026-07-08T07:09:00Z</dcterms:created>
  <dcterms:modified xsi:type="dcterms:W3CDTF">2026-07-08T07:24:00Z</dcterms:modified>
</cp:coreProperties>
</file>